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670C2186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 w:rsidR="00061135">
        <w:rPr>
          <w:rFonts w:ascii="Calibri"/>
          <w:b/>
          <w:w w:val="110"/>
          <w:sz w:val="24"/>
          <w:u w:val="single"/>
        </w:rPr>
        <w:t>COPPER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 w:rsidR="00061135">
        <w:rPr>
          <w:rFonts w:ascii="Calibri"/>
          <w:b/>
          <w:w w:val="110"/>
          <w:sz w:val="24"/>
          <w:u w:val="single"/>
        </w:rPr>
        <w:t>US</w:t>
      </w:r>
    </w:p>
    <w:p w14:paraId="58638FE0" w14:textId="41458174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 w:rsidR="00061135">
        <w:rPr>
          <w:spacing w:val="-11"/>
        </w:rPr>
        <w:t>August</w:t>
      </w:r>
      <w:r>
        <w:t xml:space="preserve"> </w:t>
      </w:r>
      <w:r w:rsidR="009D51C9">
        <w:t>1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740A8FAC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</w:t>
      </w:r>
      <w:r w:rsidR="009C44E4">
        <w:rPr>
          <w:spacing w:val="-2"/>
          <w:w w:val="105"/>
        </w:rPr>
        <w:t>.</w:t>
      </w:r>
    </w:p>
    <w:p w14:paraId="77D4272A" w14:textId="5436AEE5" w:rsidR="00B6323E" w:rsidRDefault="756020FB" w:rsidP="4423224D">
      <w:pPr>
        <w:spacing w:before="203" w:line="278" w:lineRule="auto"/>
        <w:ind w:left="180" w:right="859"/>
        <w:rPr>
          <w:rFonts w:ascii="Calibri"/>
          <w:b/>
          <w:bCs/>
          <w:sz w:val="24"/>
          <w:szCs w:val="24"/>
        </w:rPr>
      </w:pPr>
      <w:r w:rsidRPr="4423224D">
        <w:rPr>
          <w:rFonts w:ascii="Calibri"/>
          <w:b/>
          <w:bCs/>
          <w:w w:val="110"/>
          <w:sz w:val="24"/>
          <w:szCs w:val="24"/>
        </w:rPr>
        <w:t>9903.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>78.01 and 9903.78.02</w:t>
      </w:r>
      <w:r w:rsidRPr="4423224D">
        <w:rPr>
          <w:rFonts w:ascii="Calibri"/>
          <w:b/>
          <w:bCs/>
          <w:w w:val="110"/>
          <w:sz w:val="24"/>
          <w:szCs w:val="24"/>
        </w:rPr>
        <w:t>:</w:t>
      </w:r>
      <w:r w:rsidRPr="4423224D">
        <w:rPr>
          <w:rFonts w:ascii="Calibri"/>
          <w:b/>
          <w:bCs/>
          <w:spacing w:val="-13"/>
          <w:w w:val="110"/>
          <w:sz w:val="24"/>
          <w:szCs w:val="24"/>
        </w:rPr>
        <w:t xml:space="preserve"> 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>Appl</w:t>
      </w:r>
      <w:r w:rsidR="00806E51">
        <w:rPr>
          <w:rFonts w:ascii="Calibri"/>
          <w:b/>
          <w:bCs/>
          <w:w w:val="110"/>
          <w:sz w:val="24"/>
          <w:szCs w:val="24"/>
        </w:rPr>
        <w:t>ies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 xml:space="preserve"> to all imported semi-finished copper and intensive copper derivative products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061135" w:rsidRPr="00061135" w14:paraId="5B8ADC78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777B3A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7406.10.00</w:t>
            </w:r>
          </w:p>
        </w:tc>
        <w:tc>
          <w:tcPr>
            <w:tcW w:w="3210" w:type="dxa"/>
            <w:noWrap/>
            <w:hideMark/>
          </w:tcPr>
          <w:p w14:paraId="66339F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7409.19.90</w:t>
            </w:r>
          </w:p>
        </w:tc>
        <w:tc>
          <w:tcPr>
            <w:tcW w:w="3210" w:type="dxa"/>
            <w:noWrap/>
            <w:hideMark/>
          </w:tcPr>
          <w:p w14:paraId="6589338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7413.00.10</w:t>
            </w:r>
          </w:p>
        </w:tc>
      </w:tr>
      <w:tr w:rsidR="00061135" w:rsidRPr="00061135" w14:paraId="100D902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938CF4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7406.20.00</w:t>
            </w:r>
          </w:p>
        </w:tc>
        <w:tc>
          <w:tcPr>
            <w:tcW w:w="3210" w:type="dxa"/>
            <w:noWrap/>
            <w:hideMark/>
          </w:tcPr>
          <w:p w14:paraId="1375591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7409.21.00</w:t>
            </w:r>
          </w:p>
        </w:tc>
        <w:tc>
          <w:tcPr>
            <w:tcW w:w="3210" w:type="dxa"/>
            <w:noWrap/>
            <w:hideMark/>
          </w:tcPr>
          <w:p w14:paraId="17E6E5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7413.00.50</w:t>
            </w:r>
          </w:p>
        </w:tc>
      </w:tr>
      <w:tr w:rsidR="00061135" w:rsidRPr="00061135" w14:paraId="5483863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35FF07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7407.10.15</w:t>
            </w:r>
          </w:p>
        </w:tc>
        <w:tc>
          <w:tcPr>
            <w:tcW w:w="3210" w:type="dxa"/>
            <w:noWrap/>
            <w:hideMark/>
          </w:tcPr>
          <w:p w14:paraId="429936A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7409.29.00</w:t>
            </w:r>
          </w:p>
        </w:tc>
        <w:tc>
          <w:tcPr>
            <w:tcW w:w="3210" w:type="dxa"/>
            <w:noWrap/>
            <w:hideMark/>
          </w:tcPr>
          <w:p w14:paraId="0AD2D00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7413.00.90</w:t>
            </w:r>
          </w:p>
        </w:tc>
      </w:tr>
      <w:tr w:rsidR="00061135" w:rsidRPr="00061135" w14:paraId="281AE59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4BFE3F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7407.10.30</w:t>
            </w:r>
          </w:p>
        </w:tc>
        <w:tc>
          <w:tcPr>
            <w:tcW w:w="3210" w:type="dxa"/>
            <w:noWrap/>
            <w:hideMark/>
          </w:tcPr>
          <w:p w14:paraId="609A20B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7409.31.10</w:t>
            </w:r>
          </w:p>
        </w:tc>
        <w:tc>
          <w:tcPr>
            <w:tcW w:w="3210" w:type="dxa"/>
            <w:noWrap/>
            <w:hideMark/>
          </w:tcPr>
          <w:p w14:paraId="13E7364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7415.10.00</w:t>
            </w:r>
          </w:p>
        </w:tc>
      </w:tr>
      <w:tr w:rsidR="00061135" w:rsidRPr="00061135" w14:paraId="1B3E4F6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2AE5AAF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7407.10.50</w:t>
            </w:r>
          </w:p>
        </w:tc>
        <w:tc>
          <w:tcPr>
            <w:tcW w:w="3210" w:type="dxa"/>
            <w:noWrap/>
            <w:hideMark/>
          </w:tcPr>
          <w:p w14:paraId="47DD986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7409.31.50</w:t>
            </w:r>
          </w:p>
        </w:tc>
        <w:tc>
          <w:tcPr>
            <w:tcW w:w="3210" w:type="dxa"/>
            <w:noWrap/>
            <w:hideMark/>
          </w:tcPr>
          <w:p w14:paraId="1B2CA83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7415.21.00</w:t>
            </w:r>
          </w:p>
        </w:tc>
      </w:tr>
      <w:tr w:rsidR="00061135" w:rsidRPr="00061135" w14:paraId="610FFE8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078DAD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7407.21.15</w:t>
            </w:r>
          </w:p>
        </w:tc>
        <w:tc>
          <w:tcPr>
            <w:tcW w:w="3210" w:type="dxa"/>
            <w:noWrap/>
            <w:hideMark/>
          </w:tcPr>
          <w:p w14:paraId="77703B5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7409.31.90</w:t>
            </w:r>
          </w:p>
        </w:tc>
        <w:tc>
          <w:tcPr>
            <w:tcW w:w="3210" w:type="dxa"/>
            <w:noWrap/>
            <w:hideMark/>
          </w:tcPr>
          <w:p w14:paraId="27A0DB7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7415.29.00</w:t>
            </w:r>
          </w:p>
        </w:tc>
      </w:tr>
      <w:tr w:rsidR="00061135" w:rsidRPr="00061135" w14:paraId="6E06D07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3DA477E1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7407.21.30</w:t>
            </w:r>
          </w:p>
        </w:tc>
        <w:tc>
          <w:tcPr>
            <w:tcW w:w="3210" w:type="dxa"/>
            <w:noWrap/>
            <w:hideMark/>
          </w:tcPr>
          <w:p w14:paraId="6997CFB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7409.39.10</w:t>
            </w:r>
          </w:p>
        </w:tc>
        <w:tc>
          <w:tcPr>
            <w:tcW w:w="3210" w:type="dxa"/>
            <w:noWrap/>
            <w:hideMark/>
          </w:tcPr>
          <w:p w14:paraId="0008D60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7415.33.05</w:t>
            </w:r>
          </w:p>
        </w:tc>
      </w:tr>
      <w:tr w:rsidR="00061135" w:rsidRPr="00061135" w14:paraId="7EC5E510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679030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7407.21.50</w:t>
            </w:r>
          </w:p>
        </w:tc>
        <w:tc>
          <w:tcPr>
            <w:tcW w:w="3210" w:type="dxa"/>
            <w:noWrap/>
            <w:hideMark/>
          </w:tcPr>
          <w:p w14:paraId="3B7542D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7409.39.50</w:t>
            </w:r>
          </w:p>
        </w:tc>
        <w:tc>
          <w:tcPr>
            <w:tcW w:w="3210" w:type="dxa"/>
            <w:noWrap/>
            <w:hideMark/>
          </w:tcPr>
          <w:p w14:paraId="1C90EC4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7415.33.10</w:t>
            </w:r>
          </w:p>
        </w:tc>
      </w:tr>
      <w:tr w:rsidR="00061135" w:rsidRPr="00061135" w14:paraId="48DA3A00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8F1A5A1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7407.21.70</w:t>
            </w:r>
          </w:p>
        </w:tc>
        <w:tc>
          <w:tcPr>
            <w:tcW w:w="3210" w:type="dxa"/>
            <w:noWrap/>
            <w:hideMark/>
          </w:tcPr>
          <w:p w14:paraId="396BCD0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7409.39.90</w:t>
            </w:r>
          </w:p>
        </w:tc>
        <w:tc>
          <w:tcPr>
            <w:tcW w:w="3210" w:type="dxa"/>
            <w:noWrap/>
            <w:hideMark/>
          </w:tcPr>
          <w:p w14:paraId="77A67B6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7415.33.80</w:t>
            </w:r>
          </w:p>
        </w:tc>
      </w:tr>
      <w:tr w:rsidR="00061135" w:rsidRPr="00061135" w14:paraId="6FC25553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6EFE26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7407.21.90</w:t>
            </w:r>
          </w:p>
        </w:tc>
        <w:tc>
          <w:tcPr>
            <w:tcW w:w="3210" w:type="dxa"/>
            <w:noWrap/>
            <w:hideMark/>
          </w:tcPr>
          <w:p w14:paraId="6BCD391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7409.40.00</w:t>
            </w:r>
          </w:p>
        </w:tc>
        <w:tc>
          <w:tcPr>
            <w:tcW w:w="3210" w:type="dxa"/>
            <w:noWrap/>
            <w:hideMark/>
          </w:tcPr>
          <w:p w14:paraId="3B13557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7415.39.00</w:t>
            </w:r>
          </w:p>
        </w:tc>
      </w:tr>
      <w:tr w:rsidR="00061135" w:rsidRPr="00061135" w14:paraId="715C6DE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D50399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7407.29.16</w:t>
            </w:r>
          </w:p>
        </w:tc>
        <w:tc>
          <w:tcPr>
            <w:tcW w:w="3210" w:type="dxa"/>
            <w:noWrap/>
            <w:hideMark/>
          </w:tcPr>
          <w:p w14:paraId="59BEAA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7409.90.10</w:t>
            </w:r>
          </w:p>
        </w:tc>
        <w:tc>
          <w:tcPr>
            <w:tcW w:w="3210" w:type="dxa"/>
            <w:noWrap/>
            <w:hideMark/>
          </w:tcPr>
          <w:p w14:paraId="02AE3CB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7418.10.00</w:t>
            </w:r>
          </w:p>
        </w:tc>
      </w:tr>
      <w:tr w:rsidR="00061135" w:rsidRPr="00061135" w14:paraId="2B99CBF6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1F0476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7407.29.34</w:t>
            </w:r>
          </w:p>
        </w:tc>
        <w:tc>
          <w:tcPr>
            <w:tcW w:w="3210" w:type="dxa"/>
            <w:noWrap/>
            <w:hideMark/>
          </w:tcPr>
          <w:p w14:paraId="79F106B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7409.90.50</w:t>
            </w:r>
          </w:p>
        </w:tc>
        <w:tc>
          <w:tcPr>
            <w:tcW w:w="3210" w:type="dxa"/>
            <w:noWrap/>
            <w:hideMark/>
          </w:tcPr>
          <w:p w14:paraId="2E9BD72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7418.20.10</w:t>
            </w:r>
          </w:p>
        </w:tc>
      </w:tr>
      <w:tr w:rsidR="00061135" w:rsidRPr="00061135" w14:paraId="0ED4B42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632593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7407.29.38</w:t>
            </w:r>
          </w:p>
        </w:tc>
        <w:tc>
          <w:tcPr>
            <w:tcW w:w="3210" w:type="dxa"/>
            <w:noWrap/>
            <w:hideMark/>
          </w:tcPr>
          <w:p w14:paraId="149532F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7409.90.90</w:t>
            </w:r>
          </w:p>
        </w:tc>
        <w:tc>
          <w:tcPr>
            <w:tcW w:w="3210" w:type="dxa"/>
            <w:noWrap/>
            <w:hideMark/>
          </w:tcPr>
          <w:p w14:paraId="3AD169C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7418.20.50</w:t>
            </w:r>
          </w:p>
        </w:tc>
      </w:tr>
      <w:tr w:rsidR="00061135" w:rsidRPr="00061135" w14:paraId="4D5BD183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1108F2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7407.29.40</w:t>
            </w:r>
          </w:p>
        </w:tc>
        <w:tc>
          <w:tcPr>
            <w:tcW w:w="3210" w:type="dxa"/>
            <w:noWrap/>
            <w:hideMark/>
          </w:tcPr>
          <w:p w14:paraId="43512B4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7410.11.00</w:t>
            </w:r>
          </w:p>
        </w:tc>
        <w:tc>
          <w:tcPr>
            <w:tcW w:w="3210" w:type="dxa"/>
            <w:noWrap/>
            <w:hideMark/>
          </w:tcPr>
          <w:p w14:paraId="1BF627A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7419.20.00</w:t>
            </w:r>
          </w:p>
        </w:tc>
      </w:tr>
      <w:tr w:rsidR="00061135" w:rsidRPr="00061135" w14:paraId="280FDA3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6816FF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7407.29.50</w:t>
            </w:r>
          </w:p>
        </w:tc>
        <w:tc>
          <w:tcPr>
            <w:tcW w:w="3210" w:type="dxa"/>
            <w:noWrap/>
            <w:hideMark/>
          </w:tcPr>
          <w:p w14:paraId="3EB2689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7410.12.00</w:t>
            </w:r>
          </w:p>
        </w:tc>
        <w:tc>
          <w:tcPr>
            <w:tcW w:w="3210" w:type="dxa"/>
            <w:noWrap/>
            <w:hideMark/>
          </w:tcPr>
          <w:p w14:paraId="5D62883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7419.80.03</w:t>
            </w:r>
          </w:p>
        </w:tc>
      </w:tr>
      <w:tr w:rsidR="00061135" w:rsidRPr="00061135" w14:paraId="53F700BD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333CAC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7408.11.30</w:t>
            </w:r>
          </w:p>
        </w:tc>
        <w:tc>
          <w:tcPr>
            <w:tcW w:w="3210" w:type="dxa"/>
            <w:noWrap/>
            <w:hideMark/>
          </w:tcPr>
          <w:p w14:paraId="74F6D06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7410.21.30</w:t>
            </w:r>
          </w:p>
        </w:tc>
        <w:tc>
          <w:tcPr>
            <w:tcW w:w="3210" w:type="dxa"/>
            <w:noWrap/>
            <w:hideMark/>
          </w:tcPr>
          <w:p w14:paraId="3BA56A9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7419.80.06</w:t>
            </w:r>
          </w:p>
        </w:tc>
      </w:tr>
      <w:tr w:rsidR="00061135" w:rsidRPr="00061135" w14:paraId="11D1A7F2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5E4435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7408.11.60</w:t>
            </w:r>
          </w:p>
        </w:tc>
        <w:tc>
          <w:tcPr>
            <w:tcW w:w="3210" w:type="dxa"/>
            <w:noWrap/>
            <w:hideMark/>
          </w:tcPr>
          <w:p w14:paraId="60F8B4B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7410.21.60</w:t>
            </w:r>
          </w:p>
        </w:tc>
        <w:tc>
          <w:tcPr>
            <w:tcW w:w="3210" w:type="dxa"/>
            <w:noWrap/>
            <w:hideMark/>
          </w:tcPr>
          <w:p w14:paraId="403A260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7419.80.09</w:t>
            </w:r>
          </w:p>
        </w:tc>
      </w:tr>
      <w:tr w:rsidR="00061135" w:rsidRPr="00061135" w14:paraId="2D105974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3324BAB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7408.19.00</w:t>
            </w:r>
          </w:p>
        </w:tc>
        <w:tc>
          <w:tcPr>
            <w:tcW w:w="3210" w:type="dxa"/>
            <w:noWrap/>
            <w:hideMark/>
          </w:tcPr>
          <w:p w14:paraId="231CDDF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7410.22.00</w:t>
            </w:r>
          </w:p>
        </w:tc>
        <w:tc>
          <w:tcPr>
            <w:tcW w:w="3210" w:type="dxa"/>
            <w:noWrap/>
            <w:hideMark/>
          </w:tcPr>
          <w:p w14:paraId="257C4FD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7419.80.15</w:t>
            </w:r>
          </w:p>
        </w:tc>
      </w:tr>
      <w:tr w:rsidR="00061135" w:rsidRPr="00061135" w14:paraId="5AF4E39E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6744894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7408.21.00</w:t>
            </w:r>
          </w:p>
        </w:tc>
        <w:tc>
          <w:tcPr>
            <w:tcW w:w="3210" w:type="dxa"/>
            <w:noWrap/>
            <w:hideMark/>
          </w:tcPr>
          <w:p w14:paraId="4B52AC2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7411.10.10</w:t>
            </w:r>
          </w:p>
        </w:tc>
        <w:tc>
          <w:tcPr>
            <w:tcW w:w="3210" w:type="dxa"/>
            <w:noWrap/>
            <w:hideMark/>
          </w:tcPr>
          <w:p w14:paraId="3DA4163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7419.80.16</w:t>
            </w:r>
          </w:p>
        </w:tc>
      </w:tr>
      <w:tr w:rsidR="00061135" w:rsidRPr="00061135" w14:paraId="7881D3DC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FCD019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7408.22.10</w:t>
            </w:r>
          </w:p>
        </w:tc>
        <w:tc>
          <w:tcPr>
            <w:tcW w:w="3210" w:type="dxa"/>
            <w:noWrap/>
            <w:hideMark/>
          </w:tcPr>
          <w:p w14:paraId="76C3960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7411.10.50</w:t>
            </w:r>
          </w:p>
        </w:tc>
        <w:tc>
          <w:tcPr>
            <w:tcW w:w="3210" w:type="dxa"/>
            <w:noWrap/>
            <w:hideMark/>
          </w:tcPr>
          <w:p w14:paraId="485ED0E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7419.80.17</w:t>
            </w:r>
          </w:p>
        </w:tc>
      </w:tr>
      <w:tr w:rsidR="00061135" w:rsidRPr="00061135" w14:paraId="590B2F0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27A98ED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7408.22.50</w:t>
            </w:r>
          </w:p>
        </w:tc>
        <w:tc>
          <w:tcPr>
            <w:tcW w:w="3210" w:type="dxa"/>
            <w:noWrap/>
            <w:hideMark/>
          </w:tcPr>
          <w:p w14:paraId="2EDA9C8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7411.21.10</w:t>
            </w:r>
          </w:p>
        </w:tc>
        <w:tc>
          <w:tcPr>
            <w:tcW w:w="3210" w:type="dxa"/>
            <w:noWrap/>
            <w:hideMark/>
          </w:tcPr>
          <w:p w14:paraId="13B31A7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7419.80.30</w:t>
            </w:r>
          </w:p>
        </w:tc>
      </w:tr>
      <w:tr w:rsidR="00061135" w:rsidRPr="00061135" w14:paraId="78D50706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D17292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7408.29.10</w:t>
            </w:r>
          </w:p>
        </w:tc>
        <w:tc>
          <w:tcPr>
            <w:tcW w:w="3210" w:type="dxa"/>
            <w:noWrap/>
            <w:hideMark/>
          </w:tcPr>
          <w:p w14:paraId="1C92BDA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7411.21.50</w:t>
            </w:r>
          </w:p>
        </w:tc>
        <w:tc>
          <w:tcPr>
            <w:tcW w:w="3210" w:type="dxa"/>
            <w:noWrap/>
            <w:hideMark/>
          </w:tcPr>
          <w:p w14:paraId="448336A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7419.80.50</w:t>
            </w:r>
          </w:p>
        </w:tc>
      </w:tr>
      <w:tr w:rsidR="00061135" w:rsidRPr="00061135" w14:paraId="32B2B724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F7B674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7408.29.50</w:t>
            </w:r>
          </w:p>
        </w:tc>
        <w:tc>
          <w:tcPr>
            <w:tcW w:w="3210" w:type="dxa"/>
            <w:noWrap/>
            <w:hideMark/>
          </w:tcPr>
          <w:p w14:paraId="5C357FB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7411.22.00</w:t>
            </w:r>
          </w:p>
        </w:tc>
        <w:tc>
          <w:tcPr>
            <w:tcW w:w="3210" w:type="dxa"/>
            <w:noWrap/>
            <w:hideMark/>
          </w:tcPr>
          <w:p w14:paraId="0B72159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8544.42.10</w:t>
            </w:r>
          </w:p>
        </w:tc>
      </w:tr>
      <w:tr w:rsidR="00061135" w:rsidRPr="00061135" w14:paraId="54C987FA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D28BAE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7409.11.10</w:t>
            </w:r>
          </w:p>
        </w:tc>
        <w:tc>
          <w:tcPr>
            <w:tcW w:w="3210" w:type="dxa"/>
            <w:noWrap/>
            <w:hideMark/>
          </w:tcPr>
          <w:p w14:paraId="6E969C5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7411.29.10</w:t>
            </w:r>
          </w:p>
        </w:tc>
        <w:tc>
          <w:tcPr>
            <w:tcW w:w="3210" w:type="dxa"/>
            <w:noWrap/>
            <w:hideMark/>
          </w:tcPr>
          <w:p w14:paraId="22F965F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8544.42.20</w:t>
            </w:r>
          </w:p>
        </w:tc>
      </w:tr>
      <w:tr w:rsidR="00061135" w:rsidRPr="00061135" w14:paraId="7534696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272541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7409.11.50</w:t>
            </w:r>
          </w:p>
        </w:tc>
        <w:tc>
          <w:tcPr>
            <w:tcW w:w="3210" w:type="dxa"/>
            <w:noWrap/>
            <w:hideMark/>
          </w:tcPr>
          <w:p w14:paraId="0710E12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7411.29.50</w:t>
            </w:r>
          </w:p>
        </w:tc>
        <w:tc>
          <w:tcPr>
            <w:tcW w:w="3210" w:type="dxa"/>
            <w:noWrap/>
            <w:hideMark/>
          </w:tcPr>
          <w:p w14:paraId="2D99829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8544.42.90</w:t>
            </w:r>
          </w:p>
        </w:tc>
      </w:tr>
      <w:tr w:rsidR="00061135" w:rsidRPr="00061135" w14:paraId="0C7B53B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6BD2A6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7409.19.10</w:t>
            </w:r>
          </w:p>
        </w:tc>
        <w:tc>
          <w:tcPr>
            <w:tcW w:w="3210" w:type="dxa"/>
            <w:noWrap/>
            <w:hideMark/>
          </w:tcPr>
          <w:p w14:paraId="5210870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7412.10.00</w:t>
            </w:r>
          </w:p>
        </w:tc>
        <w:tc>
          <w:tcPr>
            <w:tcW w:w="3210" w:type="dxa"/>
            <w:noWrap/>
            <w:hideMark/>
          </w:tcPr>
          <w:p w14:paraId="5F1A3BF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8544.49.10</w:t>
            </w:r>
          </w:p>
        </w:tc>
      </w:tr>
      <w:tr w:rsidR="00061135" w:rsidRPr="00061135" w14:paraId="6DBC7BF2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246626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7409.19.50</w:t>
            </w:r>
          </w:p>
        </w:tc>
        <w:tc>
          <w:tcPr>
            <w:tcW w:w="3210" w:type="dxa"/>
            <w:noWrap/>
            <w:hideMark/>
          </w:tcPr>
          <w:p w14:paraId="113AC11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7412.20.00</w:t>
            </w:r>
          </w:p>
        </w:tc>
        <w:tc>
          <w:tcPr>
            <w:tcW w:w="3210" w:type="dxa"/>
            <w:noWrap/>
            <w:hideMark/>
          </w:tcPr>
          <w:p w14:paraId="160F8DB8" w14:textId="77777777" w:rsidR="00061135" w:rsidRPr="00061135" w:rsidRDefault="00061135" w:rsidP="00061135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061135">
              <w:rPr>
                <w:rFonts w:ascii="Aptos Narrow" w:hAnsi="Aptos Narrow"/>
              </w:rPr>
              <w:t> </w:t>
            </w:r>
          </w:p>
        </w:tc>
      </w:tr>
    </w:tbl>
    <w:p w14:paraId="5DF21BC4" w14:textId="77777777" w:rsidR="00AB2004" w:rsidRDefault="00AB2004"/>
    <w:sectPr w:rsidR="00AB2004">
      <w:headerReference w:type="default" r:id="rId10"/>
      <w:footerReference w:type="default" r:id="rId11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473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E2E7A" w14:textId="6AE2CDA8" w:rsidR="00061135" w:rsidRDefault="000611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C1F03E" w14:textId="77777777" w:rsidR="00061135" w:rsidRDefault="0006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61135"/>
    <w:rsid w:val="000A3B2C"/>
    <w:rsid w:val="000B40BB"/>
    <w:rsid w:val="00122914"/>
    <w:rsid w:val="001660FF"/>
    <w:rsid w:val="00173E0F"/>
    <w:rsid w:val="00175F06"/>
    <w:rsid w:val="001946D8"/>
    <w:rsid w:val="001B595B"/>
    <w:rsid w:val="001F7FAD"/>
    <w:rsid w:val="002820D2"/>
    <w:rsid w:val="002A4F82"/>
    <w:rsid w:val="002D43E7"/>
    <w:rsid w:val="00307E8B"/>
    <w:rsid w:val="00340D5C"/>
    <w:rsid w:val="00391AE0"/>
    <w:rsid w:val="003D28BE"/>
    <w:rsid w:val="00406F8C"/>
    <w:rsid w:val="00485728"/>
    <w:rsid w:val="004F114C"/>
    <w:rsid w:val="00521604"/>
    <w:rsid w:val="00577A47"/>
    <w:rsid w:val="005E2AEB"/>
    <w:rsid w:val="005F434B"/>
    <w:rsid w:val="005F71E3"/>
    <w:rsid w:val="0067081A"/>
    <w:rsid w:val="00674FE0"/>
    <w:rsid w:val="00680E9A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4B74"/>
    <w:rsid w:val="00765B4F"/>
    <w:rsid w:val="007A1A83"/>
    <w:rsid w:val="00806E51"/>
    <w:rsid w:val="00825755"/>
    <w:rsid w:val="008E5C4E"/>
    <w:rsid w:val="008E6CB9"/>
    <w:rsid w:val="00902C62"/>
    <w:rsid w:val="009213F6"/>
    <w:rsid w:val="009715C7"/>
    <w:rsid w:val="00972697"/>
    <w:rsid w:val="00980E13"/>
    <w:rsid w:val="00984581"/>
    <w:rsid w:val="009C44E4"/>
    <w:rsid w:val="009D51C9"/>
    <w:rsid w:val="009F782A"/>
    <w:rsid w:val="00A45156"/>
    <w:rsid w:val="00AA1625"/>
    <w:rsid w:val="00AB2004"/>
    <w:rsid w:val="00AB3C7B"/>
    <w:rsid w:val="00AD567F"/>
    <w:rsid w:val="00B25A41"/>
    <w:rsid w:val="00B6323E"/>
    <w:rsid w:val="00B86062"/>
    <w:rsid w:val="00BF3EDB"/>
    <w:rsid w:val="00C40547"/>
    <w:rsid w:val="00C80269"/>
    <w:rsid w:val="00CC7956"/>
    <w:rsid w:val="00CE457D"/>
    <w:rsid w:val="00CE5EFA"/>
    <w:rsid w:val="00CF1307"/>
    <w:rsid w:val="00D0595D"/>
    <w:rsid w:val="00D316FE"/>
    <w:rsid w:val="00D36CAA"/>
    <w:rsid w:val="00D753B9"/>
    <w:rsid w:val="00DA3209"/>
    <w:rsid w:val="00DE1D8F"/>
    <w:rsid w:val="00DE271E"/>
    <w:rsid w:val="00DF7C55"/>
    <w:rsid w:val="00E23721"/>
    <w:rsid w:val="00E74119"/>
    <w:rsid w:val="00E75737"/>
    <w:rsid w:val="00E7749B"/>
    <w:rsid w:val="00E952B8"/>
    <w:rsid w:val="00EB03DD"/>
    <w:rsid w:val="00EB4EA8"/>
    <w:rsid w:val="00EB5CB7"/>
    <w:rsid w:val="00F00743"/>
    <w:rsid w:val="00F542B2"/>
    <w:rsid w:val="00F65170"/>
    <w:rsid w:val="00F725FC"/>
    <w:rsid w:val="00FD1915"/>
    <w:rsid w:val="05B0ECE2"/>
    <w:rsid w:val="3C746684"/>
    <w:rsid w:val="4423224D"/>
    <w:rsid w:val="756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6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AE50448035D41B65AD1922C075DF2" ma:contentTypeVersion="3" ma:contentTypeDescription="Create a new document." ma:contentTypeScope="" ma:versionID="73845aba39f960a6bac86cf3b51f5944">
  <xsd:schema xmlns:xsd="http://www.w3.org/2001/XMLSchema" xmlns:xs="http://www.w3.org/2001/XMLSchema" xmlns:p="http://schemas.microsoft.com/office/2006/metadata/properties" xmlns:ns2="cdf055d7-bfeb-468c-8744-8b40dac146a4" targetNamespace="http://schemas.microsoft.com/office/2006/metadata/properties" ma:root="true" ma:fieldsID="d1f9a995a5888f6fde4ded1771273e93" ns2:_="">
    <xsd:import namespace="cdf055d7-bfeb-468c-8744-8b40dac14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5d7-bfeb-468c-8744-8b40dac14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2D8D2-5B04-48EC-B096-8593E1581BB8}">
  <ds:schemaRefs>
    <ds:schemaRef ds:uri="http://purl.org/dc/elements/1.1/"/>
    <ds:schemaRef ds:uri="http://schemas.microsoft.com/office/2006/metadata/properties"/>
    <ds:schemaRef ds:uri="cdf055d7-bfeb-468c-8744-8b40dac146a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74488C-6B28-4B17-B75E-FFA1A247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055d7-bfeb-468c-8744-8b40dac14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073C0-E4CD-452F-81CB-664A4DDC07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Company>USCBP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AMDUR, ALEXANDER</cp:lastModifiedBy>
  <cp:revision>2</cp:revision>
  <dcterms:created xsi:type="dcterms:W3CDTF">2025-07-31T12:26:00Z</dcterms:created>
  <dcterms:modified xsi:type="dcterms:W3CDTF">2025-07-31T12:26:00Z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0x010100051AE50448035D41B65AD1922C075DF2</vt:lpwstr>
  </property>
</Properties>
</file>